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806B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7160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171600" w:rsidRDefault="008320F8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4556A" w:rsidRPr="00171600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7E3977" w:rsidRPr="0094556A" w:rsidRDefault="007E3977" w:rsidP="007E397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>
        <w:rPr>
          <w:rFonts w:cs="Times New Roman"/>
          <w:b/>
          <w:sz w:val="24"/>
          <w:szCs w:val="24"/>
        </w:rPr>
        <w:t xml:space="preserve">камеральных проверок № 3   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7E3977" w:rsidRPr="0094556A" w:rsidRDefault="007E3977" w:rsidP="007E3977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>
        <w:rPr>
          <w:rFonts w:cs="Times New Roman"/>
          <w:b/>
          <w:sz w:val="24"/>
          <w:szCs w:val="24"/>
        </w:rPr>
        <w:t xml:space="preserve"> </w:t>
      </w:r>
      <w:r w:rsidRPr="0094556A">
        <w:rPr>
          <w:rFonts w:cs="Times New Roman"/>
          <w:b/>
          <w:sz w:val="24"/>
          <w:szCs w:val="24"/>
        </w:rPr>
        <w:t xml:space="preserve">16 </w:t>
      </w:r>
    </w:p>
    <w:p w:rsidR="007E3977" w:rsidRPr="0094556A" w:rsidRDefault="007E3977" w:rsidP="007E3977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7E3977" w:rsidRPr="0094556A" w:rsidRDefault="007E3977" w:rsidP="007E3977">
      <w:pPr>
        <w:jc w:val="center"/>
        <w:rPr>
          <w:rFonts w:cs="Times New Roman"/>
          <w:b/>
          <w:sz w:val="24"/>
          <w:szCs w:val="24"/>
        </w:rPr>
      </w:pPr>
    </w:p>
    <w:p w:rsidR="003B7A81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0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1716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r w:rsidR="007E3977">
        <w:rPr>
          <w:rFonts w:cs="Times New Roman"/>
          <w:sz w:val="24"/>
          <w:szCs w:val="24"/>
        </w:rPr>
        <w:t>3</w:t>
      </w:r>
      <w:r w:rsidRPr="00171600">
        <w:rPr>
          <w:rFonts w:cs="Times New Roman"/>
          <w:sz w:val="24"/>
          <w:szCs w:val="24"/>
        </w:rPr>
        <w:t xml:space="preserve"> Межрайонной ИФНС России № 16 по Санкт-Петербургу (далее –</w:t>
      </w:r>
      <w:r w:rsidR="008320F8">
        <w:rPr>
          <w:rFonts w:cs="Times New Roman"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государственный налоговый инспектор отдела) относится к </w:t>
      </w:r>
      <w:r w:rsidR="007E3977">
        <w:rPr>
          <w:rFonts w:cs="Times New Roman"/>
          <w:sz w:val="24"/>
          <w:szCs w:val="24"/>
        </w:rPr>
        <w:t>старшей</w:t>
      </w:r>
      <w:r w:rsidRPr="00171600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F24EC2">
        <w:rPr>
          <w:rFonts w:cs="Times New Roman"/>
          <w:sz w:val="24"/>
          <w:szCs w:val="24"/>
        </w:rPr>
        <w:t>11-3-4-096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Область професси</w:t>
      </w:r>
      <w:r w:rsidR="008320F8">
        <w:rPr>
          <w:rFonts w:cs="Times New Roman"/>
          <w:sz w:val="24"/>
          <w:szCs w:val="24"/>
        </w:rPr>
        <w:t>ональной служебной деятельности</w:t>
      </w:r>
      <w:r w:rsidRPr="00171600">
        <w:rPr>
          <w:rFonts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</w:t>
      </w:r>
      <w:r w:rsidR="003B6B5E" w:rsidRPr="00983301">
        <w:rPr>
          <w:rFonts w:eastAsia="Times New Roman" w:cs="Times New Roman"/>
          <w:sz w:val="24"/>
          <w:szCs w:val="24"/>
          <w:lang w:eastAsia="ru-RU"/>
        </w:rPr>
        <w:t xml:space="preserve">регулирование в сфере </w:t>
      </w:r>
      <w:r w:rsidR="008320F8">
        <w:rPr>
          <w:rFonts w:eastAsia="Times New Roman" w:cs="Times New Roman"/>
          <w:sz w:val="24"/>
          <w:szCs w:val="24"/>
          <w:lang w:eastAsia="ru-RU"/>
        </w:rPr>
        <w:t>специальных режимов</w:t>
      </w:r>
      <w:r w:rsidR="003B6B5E" w:rsidRPr="00983301">
        <w:rPr>
          <w:rFonts w:eastAsia="Times New Roman" w:cs="Times New Roman"/>
          <w:sz w:val="24"/>
          <w:szCs w:val="24"/>
          <w:lang w:eastAsia="ru-RU"/>
        </w:rPr>
        <w:t xml:space="preserve"> налогообложения</w:t>
      </w:r>
      <w:r w:rsidRPr="00171600">
        <w:rPr>
          <w:rFonts w:cs="Times New Roman"/>
          <w:sz w:val="24"/>
          <w:szCs w:val="24"/>
        </w:rPr>
        <w:t>.</w:t>
      </w:r>
    </w:p>
    <w:p w:rsid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CA5031" w:rsidRPr="00CA5031" w:rsidRDefault="008320F8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171600" w:rsidRPr="00CA5031">
        <w:rPr>
          <w:rFonts w:cs="Times New Roman"/>
          <w:sz w:val="24"/>
          <w:szCs w:val="24"/>
        </w:rPr>
        <w:t>осударственный налоговый инспектор отд</w:t>
      </w:r>
      <w:r w:rsidR="00CA5031" w:rsidRPr="00CA5031">
        <w:rPr>
          <w:rFonts w:cs="Times New Roman"/>
          <w:sz w:val="24"/>
          <w:szCs w:val="24"/>
        </w:rPr>
        <w:t xml:space="preserve">ела непосредственно подчиняется </w:t>
      </w:r>
      <w:r w:rsidR="00171600" w:rsidRPr="00CA5031">
        <w:rPr>
          <w:rFonts w:cs="Times New Roman"/>
          <w:sz w:val="24"/>
          <w:szCs w:val="24"/>
        </w:rPr>
        <w:t>начальнику отдела.</w:t>
      </w:r>
      <w:r w:rsidR="00CA5031" w:rsidRPr="00CA5031">
        <w:rPr>
          <w:rFonts w:eastAsia="Calibri" w:cs="Times New Roman"/>
          <w:b/>
          <w:sz w:val="24"/>
          <w:szCs w:val="24"/>
        </w:rPr>
        <w:t xml:space="preserve"> </w:t>
      </w: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CA5031" w:rsidRDefault="00171600" w:rsidP="00CA5031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Наличие высшего образования.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профессиональных знаний:</w:t>
      </w:r>
    </w:p>
    <w:p w:rsidR="00CA5031" w:rsidRPr="00CA5031" w:rsidRDefault="00CA5031" w:rsidP="00CA5031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CA5031">
        <w:rPr>
          <w:rFonts w:cs="Times New Roman"/>
          <w:sz w:val="24"/>
          <w:szCs w:val="24"/>
        </w:rPr>
        <w:lastRenderedPageBreak/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некредитных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товаров"; приказ Минфина России от 14 октября 2015 г. N ММВ-7-11/450@ об утверждении формы расчета сумм налога на доходы 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форме;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</w:t>
      </w:r>
      <w:r w:rsidRPr="00CA5031">
        <w:rPr>
          <w:rFonts w:cs="Times New Roman"/>
          <w:sz w:val="24"/>
          <w:szCs w:val="24"/>
        </w:rPr>
        <w:lastRenderedPageBreak/>
        <w:t>медицинское страхование";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 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6B5E" w:rsidRPr="003B6B5E" w:rsidRDefault="00171600" w:rsidP="003B6B5E">
      <w:pPr>
        <w:numPr>
          <w:ilvl w:val="0"/>
          <w:numId w:val="1"/>
        </w:numPr>
        <w:tabs>
          <w:tab w:val="clear" w:pos="709"/>
          <w:tab w:val="num" w:pos="1134"/>
        </w:tabs>
        <w:rPr>
          <w:rFonts w:cs="Times New Roman"/>
          <w:sz w:val="24"/>
          <w:szCs w:val="24"/>
        </w:rPr>
      </w:pPr>
      <w:r w:rsidRPr="003B6B5E">
        <w:rPr>
          <w:rFonts w:cs="Times New Roman"/>
          <w:sz w:val="24"/>
          <w:szCs w:val="24"/>
        </w:rPr>
        <w:t xml:space="preserve">Иные профессиональные знания: </w:t>
      </w:r>
      <w:r w:rsidR="00A4593C" w:rsidRPr="007B48A6">
        <w:rPr>
          <w:rFonts w:cs="Times New Roman"/>
          <w:sz w:val="24"/>
          <w:szCs w:val="24"/>
        </w:rPr>
        <w:t>понятие и виды налог</w:t>
      </w:r>
      <w:r w:rsidR="00A4593C">
        <w:rPr>
          <w:rFonts w:cs="Times New Roman"/>
          <w:sz w:val="24"/>
          <w:szCs w:val="24"/>
        </w:rPr>
        <w:t>ов</w:t>
      </w:r>
      <w:r w:rsidR="00A4593C" w:rsidRPr="007B48A6">
        <w:rPr>
          <w:rFonts w:cs="Times New Roman"/>
          <w:sz w:val="24"/>
          <w:szCs w:val="24"/>
        </w:rPr>
        <w:t xml:space="preserve"> на имущество</w:t>
      </w:r>
      <w:r w:rsidR="00A4593C">
        <w:rPr>
          <w:rFonts w:cs="Times New Roman"/>
          <w:sz w:val="24"/>
          <w:szCs w:val="24"/>
        </w:rPr>
        <w:t>, прибыль, земельного, транспортного юридических лиц, специальных налоговых режимов</w:t>
      </w:r>
      <w:r w:rsidR="003B6B5E" w:rsidRPr="003B6B5E">
        <w:rPr>
          <w:rFonts w:eastAsia="Times New Roman" w:cs="Times New Roman"/>
          <w:sz w:val="24"/>
          <w:szCs w:val="24"/>
          <w:lang w:eastAsia="ru-RU"/>
        </w:rPr>
        <w:t>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</w:t>
      </w:r>
      <w:r w:rsidR="007E0740">
        <w:rPr>
          <w:rFonts w:cs="Times New Roman"/>
          <w:sz w:val="24"/>
          <w:szCs w:val="24"/>
        </w:rPr>
        <w:t xml:space="preserve"> и камеральной</w:t>
      </w:r>
      <w:r w:rsidRPr="00171600">
        <w:rPr>
          <w:rFonts w:cs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сроков.</w:t>
      </w:r>
    </w:p>
    <w:p w:rsidR="003B6B5E" w:rsidRPr="003B6B5E" w:rsidRDefault="003B6B5E" w:rsidP="003B6B5E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B6B5E">
        <w:rPr>
          <w:rFonts w:cs="Times New Roman"/>
          <w:sz w:val="24"/>
          <w:szCs w:val="24"/>
        </w:rPr>
        <w:t>Наличие функциональных умений: администрирование и контроль за правильностью исчисления, полнотой и своевременностью уплаты имущественных налогов.</w:t>
      </w:r>
    </w:p>
    <w:p w:rsidR="00171600" w:rsidRPr="00171600" w:rsidRDefault="00171600" w:rsidP="003B6B5E">
      <w:pPr>
        <w:ind w:left="709" w:firstLine="0"/>
        <w:rPr>
          <w:rFonts w:cs="Times New Roman"/>
          <w:sz w:val="24"/>
          <w:szCs w:val="24"/>
        </w:rPr>
      </w:pPr>
    </w:p>
    <w:p w:rsidR="00171600" w:rsidRPr="00631BE6" w:rsidRDefault="00171600" w:rsidP="007E0740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171600" w:rsidRPr="00171600" w:rsidRDefault="00171600" w:rsidP="00171600">
      <w:pPr>
        <w:ind w:firstLine="720"/>
        <w:jc w:val="center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lastRenderedPageBreak/>
        <w:t>Основ</w:t>
      </w:r>
      <w:r w:rsidR="008320F8">
        <w:rPr>
          <w:rFonts w:cs="Times New Roman"/>
          <w:sz w:val="24"/>
          <w:szCs w:val="24"/>
        </w:rPr>
        <w:t xml:space="preserve">ные права и обязанности </w:t>
      </w:r>
      <w:r w:rsidRPr="00171600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71600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171600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r w:rsidRPr="00171600">
        <w:rPr>
          <w:rFonts w:cs="Times New Roman"/>
          <w:sz w:val="24"/>
          <w:szCs w:val="24"/>
        </w:rPr>
        <w:t>16,</w:t>
      </w:r>
      <w:r w:rsidRPr="00171600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171600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171600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171600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171600" w:rsidRPr="007E0740" w:rsidRDefault="00A4593C" w:rsidP="007E0740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171600" w:rsidRPr="007E0740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71600" w:rsidRPr="007E0740">
          <w:rPr>
            <w:rFonts w:cs="Times New Roman"/>
            <w:sz w:val="24"/>
            <w:szCs w:val="24"/>
          </w:rPr>
          <w:t>2004 г</w:t>
        </w:r>
      </w:smartTag>
      <w:r w:rsidR="00171600" w:rsidRPr="007E0740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</w:t>
      </w:r>
      <w:r w:rsidR="00C249F8">
        <w:rPr>
          <w:rFonts w:cs="Times New Roman"/>
          <w:sz w:val="24"/>
          <w:szCs w:val="24"/>
        </w:rPr>
        <w:t>3</w:t>
      </w:r>
      <w:r w:rsidR="00171600" w:rsidRPr="007E0740">
        <w:rPr>
          <w:rFonts w:cs="Times New Roman"/>
          <w:sz w:val="24"/>
          <w:szCs w:val="24"/>
        </w:rPr>
        <w:t>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Должностные обязанности: 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  Руководствуется в своей работе нормативными актами, перечисленными в настоящем должностном регламенте;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 Осуществляет комплекс мероприятий в пределах компетенции отдела в отношении ликвидируемых юридических лиц.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  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 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(УСН, ЕНВД, единой упрощенной налоговой декларации), своевременно оформляет результаты налоговых проверок и осуществляет контроль за их  выполнением.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 Рассматривает представленные налогоплательщиками возражения (объяснения) по актам налоговых проверок.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применяет штрафные санкции по несвоевременно представившим налоговые декларации по УСН, ЕНВД, ЕУД.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 Осуществляет контроль  за производством  по делам о налоговых правонарушениях по  119 ст., 126 ст. 129.1 НК РФ за применением мер налоговой и административной ответственности за непредставление (несвоевременное представление) налогоплательщиками налоговой и бухгалтерской отчетности, документов (информации) по требованию налогового органа.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Осуществляет контроль за работой по своевременному вынесению решений о приостановлении (об отмене приостановления) операций по счетам налогоплательщиков в банке в случае неисполнения последними обязанности по представлению налоговой отчетности, участвует в осуществлении внутреннего контроля (самоконтроля) деятельности группы истребования отдела в соответствие с приказом  от 02.03.2017 № 04-19/56@ «Об утверждении Порядка внутреннего контроля в налоговых органах Санкт-Петербурга»,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Составляет протоколы об административном правонарушении по  ст. 15.5 и 15.6 Кодекса об административном правонарушении Российской Федерации по налогу на применение единого вмененного налога, упрощенной системы налогообложения,  по отчетности, представленной позже установленного законодательством срока,  и направляет их виновным должностным лицам и по принадлежности  в судебные органы.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Осуществляет в установленном порядке делопроизводство и хранение документов.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Контролирует своевременность поступления в бюджет денежных средств от всех видов проверок, администрируемых отделом.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lastRenderedPageBreak/>
        <w:t xml:space="preserve">       Соблюдает правила противопожарной безопасности и охраны труда.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Руководствуется Инструкцией на рабочее место РМ11-3.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Выполняет иные поручения начальника отдела.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Имеет право: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применять права, предусмотренные нормативными актами,  перечисленными в настоящем должностном регламенте, 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 получать в установленном порядке информацию и материалы, необходимые для исполнения должностных обязанностей; 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 представительствовать от имени отдела по вопросам, входящим в круг его обязанностей;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на проведение по его заявлению служебной проверки для  опровержения сведений, порочащих его честь и достоинство;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– юридическими лицами, 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осуществлять контроль за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 xml:space="preserve">        Несет ответственность за: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качество и своевременность выполнения возложенных на него настоящим должностным регламентом обязанностей,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C249F8" w:rsidRPr="00C249F8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обязанностей, состояние  трудовой  и исполнительской дисциплины, иных должностных обязанностей, предусмотренных настоящим регламентом.</w:t>
      </w:r>
    </w:p>
    <w:p w:rsidR="00C249F8" w:rsidRPr="00171600" w:rsidRDefault="00C249F8" w:rsidP="00C249F8">
      <w:pPr>
        <w:ind w:firstLine="0"/>
        <w:rPr>
          <w:rFonts w:cs="Times New Roman"/>
          <w:sz w:val="24"/>
          <w:szCs w:val="24"/>
        </w:rPr>
      </w:pPr>
      <w:r w:rsidRPr="00C249F8">
        <w:rPr>
          <w:rFonts w:cs="Times New Roman"/>
          <w:sz w:val="24"/>
          <w:szCs w:val="24"/>
        </w:rPr>
        <w:t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1600" w:rsidRPr="00171600" w:rsidRDefault="001226BB" w:rsidP="00CA5031">
      <w:pPr>
        <w:pStyle w:val="af"/>
        <w:numPr>
          <w:ilvl w:val="0"/>
          <w:numId w:val="1"/>
        </w:numPr>
      </w:pPr>
      <w:r>
        <w:t xml:space="preserve">Исходя из установленных полномочий </w:t>
      </w:r>
      <w:r w:rsidR="00DF355F">
        <w:t xml:space="preserve">старший </w:t>
      </w:r>
      <w:r>
        <w:t>государственный налоговый инспектор и</w:t>
      </w:r>
      <w:r w:rsidR="00171600" w:rsidRPr="00171600">
        <w:t>меет право:</w:t>
      </w:r>
    </w:p>
    <w:p w:rsidR="00171600" w:rsidRPr="00171600" w:rsidRDefault="00171600" w:rsidP="007C366E">
      <w:pPr>
        <w:pStyle w:val="af"/>
        <w:ind w:firstLine="708"/>
      </w:pPr>
      <w:r w:rsidRPr="00171600">
        <w:t>применять права, предусмотренные нормативными актами,  перечисленными в настоящем должностном регламенте</w:t>
      </w:r>
    </w:p>
    <w:p w:rsidR="00171600" w:rsidRPr="00171600" w:rsidRDefault="00171600" w:rsidP="007C366E">
      <w:pPr>
        <w:pStyle w:val="af"/>
        <w:ind w:firstLine="708"/>
      </w:pPr>
      <w:r w:rsidRPr="00171600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171600" w:rsidRPr="00171600" w:rsidRDefault="00171600" w:rsidP="007C366E">
      <w:pPr>
        <w:pStyle w:val="af"/>
        <w:ind w:firstLine="708"/>
      </w:pPr>
      <w:r w:rsidRPr="00171600">
        <w:t>получать в установленном порядке информацию и материалы, необходимые для исполнения должностных обязанностей;</w:t>
      </w:r>
    </w:p>
    <w:p w:rsidR="007C366E" w:rsidRDefault="00171600" w:rsidP="007C366E">
      <w:pPr>
        <w:pStyle w:val="af"/>
        <w:ind w:firstLine="708"/>
      </w:pPr>
      <w:r w:rsidRPr="00171600">
        <w:t>повышать квалификацию за счет средств соответствующего бюджета (в пределах выделен</w:t>
      </w:r>
      <w:r w:rsidR="007C366E">
        <w:t>ного бюджетного финансирования);</w:t>
      </w:r>
    </w:p>
    <w:p w:rsidR="00171600" w:rsidRPr="00171600" w:rsidRDefault="00171600" w:rsidP="007C366E">
      <w:pPr>
        <w:pStyle w:val="af"/>
        <w:ind w:firstLine="708"/>
      </w:pPr>
      <w:r w:rsidRPr="00171600">
        <w:lastRenderedPageBreak/>
        <w:t xml:space="preserve">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171600" w:rsidRPr="00171600" w:rsidRDefault="00171600" w:rsidP="007C366E">
      <w:pPr>
        <w:pStyle w:val="af"/>
        <w:ind w:firstLine="708"/>
      </w:pPr>
      <w:r w:rsidRPr="00171600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171600" w:rsidRPr="00171600" w:rsidRDefault="00171600" w:rsidP="007C366E">
      <w:pPr>
        <w:pStyle w:val="af"/>
        <w:ind w:firstLine="708"/>
      </w:pPr>
      <w:r w:rsidRPr="00171600">
        <w:t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</w:t>
      </w:r>
      <w:r w:rsidR="007C366E">
        <w:t>аправлением деятельности отдела;</w:t>
      </w:r>
    </w:p>
    <w:p w:rsidR="00171600" w:rsidRDefault="00171600" w:rsidP="007C366E">
      <w:pPr>
        <w:pStyle w:val="af"/>
        <w:ind w:left="709"/>
      </w:pPr>
      <w:r w:rsidRPr="00171600">
        <w:t>представительствовать от имени отдела по вопросам, входящим в круг его обязанностей;</w:t>
      </w:r>
    </w:p>
    <w:p w:rsidR="007C366E" w:rsidRDefault="007C366E" w:rsidP="007C366E">
      <w:pPr>
        <w:pStyle w:val="af"/>
        <w:ind w:left="709"/>
      </w:pPr>
      <w:r>
        <w:t>без нарушения законодательства отстаивать свое мнение по правильности применения</w:t>
      </w:r>
    </w:p>
    <w:p w:rsidR="007C366E" w:rsidRPr="00171600" w:rsidRDefault="007C366E" w:rsidP="007C366E">
      <w:pPr>
        <w:pStyle w:val="af"/>
      </w:pPr>
      <w:r>
        <w:t>нормативных документов, связанных с выполнением функций и задач отдела;</w:t>
      </w:r>
    </w:p>
    <w:p w:rsidR="00171600" w:rsidRPr="00171600" w:rsidRDefault="00171600" w:rsidP="007C366E">
      <w:pPr>
        <w:pStyle w:val="af"/>
        <w:ind w:left="709"/>
      </w:pPr>
      <w:r w:rsidRPr="00171600">
        <w:t>на проведение по его заявлению служебной проверки для  опровержения сведений, порочащих его честь и достоинство;</w:t>
      </w:r>
    </w:p>
    <w:p w:rsidR="00171600" w:rsidRPr="00171600" w:rsidRDefault="00171600" w:rsidP="00C15C1E">
      <w:pPr>
        <w:pStyle w:val="af"/>
        <w:ind w:firstLine="708"/>
      </w:pPr>
      <w:r w:rsidRPr="00171600"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="00C15C1E">
        <w:t xml:space="preserve"> </w:t>
      </w:r>
      <w:r w:rsidRPr="00171600">
        <w:t xml:space="preserve">юридическими лицами, </w:t>
      </w:r>
    </w:p>
    <w:p w:rsidR="00171600" w:rsidRPr="00171600" w:rsidRDefault="00171600" w:rsidP="00C15C1E">
      <w:pPr>
        <w:pStyle w:val="af"/>
        <w:ind w:firstLine="708"/>
      </w:pPr>
      <w:r w:rsidRPr="00171600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171600" w:rsidRPr="00171600" w:rsidRDefault="00171600" w:rsidP="00C15C1E">
      <w:pPr>
        <w:pStyle w:val="af"/>
        <w:ind w:firstLine="708"/>
      </w:pPr>
      <w:r w:rsidRPr="00171600">
        <w:t xml:space="preserve">осуществлять контроль за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171600" w:rsidRPr="00171600" w:rsidRDefault="00C15C1E" w:rsidP="00C15C1E">
      <w:pPr>
        <w:pStyle w:val="af"/>
        <w:numPr>
          <w:ilvl w:val="0"/>
          <w:numId w:val="1"/>
        </w:numPr>
      </w:pPr>
      <w:r w:rsidRPr="00C15C1E">
        <w:t>Исх</w:t>
      </w:r>
      <w:r w:rsidR="002A2639">
        <w:t>одя из установленных полномочий</w:t>
      </w:r>
      <w:r w:rsidRPr="00C15C1E">
        <w:t xml:space="preserve"> государственный налоговый инспектор несет ответственность</w:t>
      </w:r>
      <w:r w:rsidR="00171600" w:rsidRPr="00171600">
        <w:t>: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качество и своевременность выполнения возложенных на него настоящим должностным регламентом обязанностей,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</w:t>
      </w:r>
      <w:r>
        <w:t xml:space="preserve"> по Санкт-Петербургу, инспекции;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состояние  трудовой  и исполнительской дисциплины,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иных должностных обязанностей, предусмотренных настоящим регламентом.</w:t>
      </w:r>
    </w:p>
    <w:p w:rsidR="00171600" w:rsidRPr="00171600" w:rsidRDefault="009D23D1" w:rsidP="00B626DB">
      <w:pPr>
        <w:pStyle w:val="af"/>
        <w:ind w:firstLine="708"/>
      </w:pPr>
      <w:r>
        <w:t>Старший</w:t>
      </w:r>
      <w:r w:rsidR="00171600" w:rsidRPr="00171600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171600" w:rsidRPr="00171600">
          <w:rPr>
            <w:rStyle w:val="af4"/>
            <w:b w:val="0"/>
            <w:color w:val="auto"/>
          </w:rPr>
          <w:t>законодательством</w:t>
        </w:r>
      </w:hyperlink>
      <w:r w:rsidR="00171600" w:rsidRPr="00171600">
        <w:t xml:space="preserve"> Российской Федерации.</w:t>
      </w:r>
    </w:p>
    <w:p w:rsidR="00171600" w:rsidRPr="00631BE6" w:rsidRDefault="00171600" w:rsidP="00C15C1E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При ис</w:t>
      </w:r>
      <w:r w:rsidR="002A2639">
        <w:rPr>
          <w:rFonts w:cs="Times New Roman"/>
          <w:sz w:val="24"/>
          <w:szCs w:val="24"/>
        </w:rPr>
        <w:t>полнении служебных обязанностей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B626DB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B626DB">
        <w:rPr>
          <w:rFonts w:cs="Times New Roman"/>
          <w:sz w:val="24"/>
          <w:szCs w:val="24"/>
        </w:rPr>
        <w:t>:</w:t>
      </w:r>
    </w:p>
    <w:p w:rsidR="00171600" w:rsidRPr="00171600" w:rsidRDefault="00171600" w:rsidP="00B626DB">
      <w:pPr>
        <w:ind w:firstLine="708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 информирования налогоплательщиков о действующем законодательстве;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</w:t>
      </w:r>
      <w:r w:rsidR="00B626DB">
        <w:rPr>
          <w:rFonts w:cs="Times New Roman"/>
          <w:sz w:val="24"/>
          <w:szCs w:val="24"/>
        </w:rPr>
        <w:t>ции;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2A2639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171600" w:rsidRPr="00171600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информации</w:t>
      </w:r>
      <w:r w:rsidR="00B626DB">
        <w:rPr>
          <w:rFonts w:cs="Times New Roman"/>
          <w:sz w:val="24"/>
          <w:szCs w:val="24"/>
        </w:rPr>
        <w:t xml:space="preserve"> по запросу вышестоящих органов;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обсуждении проектов положений, иных актов по п</w:t>
      </w:r>
      <w:r w:rsidR="00B626DB">
        <w:rPr>
          <w:rFonts w:cs="Times New Roman"/>
          <w:sz w:val="24"/>
          <w:szCs w:val="24"/>
        </w:rPr>
        <w:t xml:space="preserve">оручению руководства </w:t>
      </w:r>
      <w:r w:rsidR="00B626DB">
        <w:rPr>
          <w:rFonts w:cs="Times New Roman"/>
          <w:sz w:val="24"/>
          <w:szCs w:val="24"/>
        </w:rPr>
        <w:tab/>
        <w:t>инспекции;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внесении предложен</w:t>
      </w:r>
      <w:r w:rsidR="00B626DB">
        <w:rPr>
          <w:rFonts w:cs="Times New Roman"/>
          <w:sz w:val="24"/>
          <w:szCs w:val="24"/>
        </w:rPr>
        <w:t>ий по проекту нормативного акта;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согласовании правовых актов.</w:t>
      </w:r>
    </w:p>
    <w:p w:rsidR="00171600" w:rsidRPr="00171600" w:rsidRDefault="002A2639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171600" w:rsidRPr="00171600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171600" w:rsidRPr="00171600" w:rsidRDefault="00171600" w:rsidP="00B626DB">
      <w:pPr>
        <w:pStyle w:val="af"/>
        <w:ind w:left="709"/>
      </w:pPr>
      <w:r w:rsidRPr="00171600">
        <w:t>применение законодательства Российской Федерации по налогам и сборам</w:t>
      </w:r>
      <w:r w:rsidR="00B626DB">
        <w:t>;</w:t>
      </w:r>
      <w:r w:rsidRPr="00171600">
        <w:t xml:space="preserve"> 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иных актов по п</w:t>
      </w:r>
      <w:r w:rsidR="00B626DB">
        <w:rPr>
          <w:rFonts w:cs="Times New Roman"/>
          <w:sz w:val="24"/>
          <w:szCs w:val="24"/>
        </w:rPr>
        <w:t>оручению  руководства инспекции;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графике отпусков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 соответствии со своими </w:t>
      </w:r>
      <w:r w:rsidR="002A2639">
        <w:rPr>
          <w:rFonts w:cs="Times New Roman"/>
          <w:sz w:val="24"/>
          <w:szCs w:val="24"/>
        </w:rPr>
        <w:t>должностными обязанностями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Взаимодействие  </w:t>
      </w:r>
      <w:r w:rsidR="009D23D1" w:rsidRPr="009D23D1">
        <w:rPr>
          <w:rFonts w:cs="Times New Roman"/>
          <w:sz w:val="24"/>
          <w:szCs w:val="24"/>
        </w:rPr>
        <w:t>старш</w:t>
      </w:r>
      <w:r w:rsidR="009D23D1">
        <w:rPr>
          <w:rFonts w:cs="Times New Roman"/>
          <w:sz w:val="24"/>
          <w:szCs w:val="24"/>
        </w:rPr>
        <w:t>его</w:t>
      </w:r>
      <w:r w:rsidR="009D23D1">
        <w:rPr>
          <w:rFonts w:cs="Times New Roman"/>
          <w:b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171600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171600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171600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171600">
        <w:rPr>
          <w:rFonts w:cs="Times New Roman"/>
          <w:b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71600">
          <w:rPr>
            <w:rFonts w:cs="Times New Roman"/>
            <w:sz w:val="24"/>
            <w:szCs w:val="24"/>
          </w:rPr>
          <w:t>2002 г</w:t>
        </w:r>
      </w:smartTag>
      <w:r w:rsidRPr="00171600">
        <w:rPr>
          <w:rFonts w:cs="Times New Roman"/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171600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171600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1600" w:rsidRPr="00631BE6" w:rsidRDefault="00171600" w:rsidP="00B626DB">
      <w:pPr>
        <w:pStyle w:val="1"/>
        <w:ind w:left="709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31BE6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D23D1">
        <w:rPr>
          <w:rFonts w:cs="Times New Roman"/>
          <w:sz w:val="24"/>
          <w:szCs w:val="24"/>
        </w:rPr>
        <w:t>старший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Эффективность професси</w:t>
      </w:r>
      <w:r w:rsidR="002A2639">
        <w:rPr>
          <w:rFonts w:cs="Times New Roman"/>
          <w:sz w:val="24"/>
          <w:szCs w:val="24"/>
        </w:rPr>
        <w:t xml:space="preserve">ональной служебной деятельности </w:t>
      </w:r>
      <w:r w:rsidRPr="00171600">
        <w:rPr>
          <w:rFonts w:cs="Times New Roman"/>
          <w:sz w:val="24"/>
          <w:szCs w:val="24"/>
        </w:rPr>
        <w:t>государственного  налогового инспектора оценивается по следующим показателям: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A44" w:rsidRPr="0017160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171600" w:rsidSect="00BD3960">
      <w:headerReference w:type="default" r:id="rId18"/>
      <w:type w:val="continuous"/>
      <w:pgSz w:w="11906" w:h="16838"/>
      <w:pgMar w:top="284" w:right="851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FD" w:rsidRDefault="00DD5DFD" w:rsidP="003B7A81">
      <w:r>
        <w:separator/>
      </w:r>
    </w:p>
  </w:endnote>
  <w:endnote w:type="continuationSeparator" w:id="0">
    <w:p w:rsidR="00DD5DFD" w:rsidRDefault="00DD5D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FD" w:rsidRDefault="00DD5DFD" w:rsidP="003B7A81">
      <w:r>
        <w:separator/>
      </w:r>
    </w:p>
  </w:footnote>
  <w:footnote w:type="continuationSeparator" w:id="0">
    <w:p w:rsidR="00DD5DFD" w:rsidRDefault="00DD5D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820DD" w:rsidRPr="00B310A4" w:rsidRDefault="009820D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396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820DD" w:rsidRPr="00B310A4" w:rsidRDefault="009820D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27252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40E197C"/>
    <w:multiLevelType w:val="hybridMultilevel"/>
    <w:tmpl w:val="E34EEAD4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793A"/>
    <w:rsid w:val="000F69E3"/>
    <w:rsid w:val="0010088A"/>
    <w:rsid w:val="001103BD"/>
    <w:rsid w:val="00121DFA"/>
    <w:rsid w:val="001226BB"/>
    <w:rsid w:val="00141E3E"/>
    <w:rsid w:val="00155187"/>
    <w:rsid w:val="001559CE"/>
    <w:rsid w:val="00165B7A"/>
    <w:rsid w:val="001665C3"/>
    <w:rsid w:val="00171600"/>
    <w:rsid w:val="00175938"/>
    <w:rsid w:val="001804B9"/>
    <w:rsid w:val="0019182F"/>
    <w:rsid w:val="001A0913"/>
    <w:rsid w:val="001B31A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6B2"/>
    <w:rsid w:val="00295029"/>
    <w:rsid w:val="002A263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6B5E"/>
    <w:rsid w:val="003B7A81"/>
    <w:rsid w:val="003C4B94"/>
    <w:rsid w:val="003D14B5"/>
    <w:rsid w:val="003D37E0"/>
    <w:rsid w:val="004015E9"/>
    <w:rsid w:val="0040294F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05A9"/>
    <w:rsid w:val="004A2727"/>
    <w:rsid w:val="004A3010"/>
    <w:rsid w:val="004B35CC"/>
    <w:rsid w:val="004B7353"/>
    <w:rsid w:val="004C7297"/>
    <w:rsid w:val="004D17AB"/>
    <w:rsid w:val="004F09F7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9437C"/>
    <w:rsid w:val="005A3F41"/>
    <w:rsid w:val="005C0179"/>
    <w:rsid w:val="005D1E6A"/>
    <w:rsid w:val="005D7ABC"/>
    <w:rsid w:val="005E3663"/>
    <w:rsid w:val="00610F1F"/>
    <w:rsid w:val="00630988"/>
    <w:rsid w:val="006310EB"/>
    <w:rsid w:val="00631BE6"/>
    <w:rsid w:val="00644646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013D"/>
    <w:rsid w:val="006E2C92"/>
    <w:rsid w:val="006E6747"/>
    <w:rsid w:val="006F00A4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366E"/>
    <w:rsid w:val="007D402F"/>
    <w:rsid w:val="007D4ADF"/>
    <w:rsid w:val="007D4FA0"/>
    <w:rsid w:val="007D5B2B"/>
    <w:rsid w:val="007D7BDE"/>
    <w:rsid w:val="007E0740"/>
    <w:rsid w:val="007E3977"/>
    <w:rsid w:val="007E3D90"/>
    <w:rsid w:val="007E564C"/>
    <w:rsid w:val="007F01E4"/>
    <w:rsid w:val="007F339E"/>
    <w:rsid w:val="007F3D35"/>
    <w:rsid w:val="00802DE2"/>
    <w:rsid w:val="00804AB6"/>
    <w:rsid w:val="00806B0C"/>
    <w:rsid w:val="00812BFB"/>
    <w:rsid w:val="0081666B"/>
    <w:rsid w:val="008203BD"/>
    <w:rsid w:val="00820DC8"/>
    <w:rsid w:val="00822936"/>
    <w:rsid w:val="008320F8"/>
    <w:rsid w:val="00862CAF"/>
    <w:rsid w:val="00871454"/>
    <w:rsid w:val="00877280"/>
    <w:rsid w:val="00882463"/>
    <w:rsid w:val="0088304A"/>
    <w:rsid w:val="008971B7"/>
    <w:rsid w:val="008A406E"/>
    <w:rsid w:val="008A5A27"/>
    <w:rsid w:val="008A5EB3"/>
    <w:rsid w:val="008B047D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20DD"/>
    <w:rsid w:val="0098413A"/>
    <w:rsid w:val="00991494"/>
    <w:rsid w:val="00991FCE"/>
    <w:rsid w:val="009A5FDB"/>
    <w:rsid w:val="009A732F"/>
    <w:rsid w:val="009A7768"/>
    <w:rsid w:val="009B6831"/>
    <w:rsid w:val="009C2CAD"/>
    <w:rsid w:val="009D23D1"/>
    <w:rsid w:val="009D5A89"/>
    <w:rsid w:val="009F0BC2"/>
    <w:rsid w:val="009F3087"/>
    <w:rsid w:val="00A044DB"/>
    <w:rsid w:val="00A068D7"/>
    <w:rsid w:val="00A2339B"/>
    <w:rsid w:val="00A356E4"/>
    <w:rsid w:val="00A4459C"/>
    <w:rsid w:val="00A4593C"/>
    <w:rsid w:val="00A524EE"/>
    <w:rsid w:val="00A537B6"/>
    <w:rsid w:val="00A66620"/>
    <w:rsid w:val="00A81F70"/>
    <w:rsid w:val="00A83B0E"/>
    <w:rsid w:val="00AB1ACA"/>
    <w:rsid w:val="00AB5443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626DB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D3960"/>
    <w:rsid w:val="00BE4F2D"/>
    <w:rsid w:val="00BE52D9"/>
    <w:rsid w:val="00BF372D"/>
    <w:rsid w:val="00BF6281"/>
    <w:rsid w:val="00BF7391"/>
    <w:rsid w:val="00C00B7B"/>
    <w:rsid w:val="00C158E5"/>
    <w:rsid w:val="00C15C1E"/>
    <w:rsid w:val="00C20C8F"/>
    <w:rsid w:val="00C23B14"/>
    <w:rsid w:val="00C249F8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503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955CB"/>
    <w:rsid w:val="00DB42A1"/>
    <w:rsid w:val="00DD1315"/>
    <w:rsid w:val="00DD5DFD"/>
    <w:rsid w:val="00DE02E2"/>
    <w:rsid w:val="00DE6E00"/>
    <w:rsid w:val="00DF355F"/>
    <w:rsid w:val="00DF59B6"/>
    <w:rsid w:val="00E12E88"/>
    <w:rsid w:val="00E32186"/>
    <w:rsid w:val="00E45E47"/>
    <w:rsid w:val="00E5383C"/>
    <w:rsid w:val="00E6275C"/>
    <w:rsid w:val="00E63CA7"/>
    <w:rsid w:val="00E67578"/>
    <w:rsid w:val="00E711C3"/>
    <w:rsid w:val="00E76786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4C83"/>
    <w:rsid w:val="00F05CF7"/>
    <w:rsid w:val="00F06806"/>
    <w:rsid w:val="00F17EC4"/>
    <w:rsid w:val="00F24EC2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CA50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CA5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77646-AE3B-4B45-965D-39036159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4208</Words>
  <Characters>23991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2</cp:revision>
  <cp:lastPrinted>2020-02-13T12:55:00Z</cp:lastPrinted>
  <dcterms:created xsi:type="dcterms:W3CDTF">2020-11-03T09:29:00Z</dcterms:created>
  <dcterms:modified xsi:type="dcterms:W3CDTF">2020-11-03T09:29:00Z</dcterms:modified>
</cp:coreProperties>
</file>